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80A42" w:rsidRPr="00680A42" w14:paraId="1FA85AF0" w14:textId="77777777" w:rsidTr="00680A42">
        <w:tc>
          <w:tcPr>
            <w:tcW w:w="11016" w:type="dxa"/>
            <w:vAlign w:val="center"/>
          </w:tcPr>
          <w:p w14:paraId="62317D7F" w14:textId="77777777" w:rsidR="00680A42" w:rsidRPr="00680A42" w:rsidRDefault="00680A42" w:rsidP="00680A42">
            <w:pPr>
              <w:jc w:val="center"/>
              <w:rPr>
                <w:b/>
                <w:sz w:val="28"/>
              </w:rPr>
            </w:pPr>
            <w:r w:rsidRPr="00680A42">
              <w:rPr>
                <w:b/>
                <w:sz w:val="28"/>
              </w:rPr>
              <w:t>TRAPEZOID</w:t>
            </w:r>
            <w:r>
              <w:rPr>
                <w:b/>
                <w:sz w:val="28"/>
              </w:rPr>
              <w:t>AL</w:t>
            </w:r>
            <w:r w:rsidRPr="00680A42">
              <w:rPr>
                <w:b/>
                <w:sz w:val="28"/>
              </w:rPr>
              <w:t xml:space="preserve"> RULE</w:t>
            </w:r>
          </w:p>
        </w:tc>
      </w:tr>
    </w:tbl>
    <w:p w14:paraId="18B56EF3" w14:textId="77777777" w:rsidR="00FA641C" w:rsidRPr="00680A42" w:rsidRDefault="00512B02" w:rsidP="00680A42">
      <w:pPr>
        <w:spacing w:line="240" w:lineRule="auto"/>
        <w:contextualSpacing/>
        <w:rPr>
          <w:sz w:val="10"/>
        </w:rPr>
      </w:pPr>
    </w:p>
    <w:p w14:paraId="036E17E1" w14:textId="77777777" w:rsidR="00680A42" w:rsidRDefault="00680A42">
      <w:r w:rsidRPr="00680A42">
        <w:rPr>
          <w:u w:val="single"/>
        </w:rPr>
        <w:t>Directions</w:t>
      </w:r>
      <w:r>
        <w:t>:  Approximate the area under the curve over the given interval using 5 trapezoids.</w:t>
      </w:r>
    </w:p>
    <w:p w14:paraId="3196BDAC" w14:textId="77777777" w:rsidR="00680A42" w:rsidRDefault="00680A42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  <w:r>
        <w:t>1.)</w:t>
      </w:r>
      <w:r>
        <w:tab/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-2x+9</m:t>
        </m:r>
      </m:oMath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-3, 2</m:t>
            </m:r>
          </m:e>
        </m: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n=5</m:t>
        </m:r>
      </m:oMath>
    </w:p>
    <w:p w14:paraId="7EF74C64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703AA185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14535BA3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  <w:bookmarkStart w:id="0" w:name="_GoBack"/>
      <w:bookmarkEnd w:id="0"/>
    </w:p>
    <w:p w14:paraId="5CEF3A7B" w14:textId="77777777" w:rsidR="00680A42" w:rsidRDefault="00680A42" w:rsidP="00680A42">
      <w:pPr>
        <w:tabs>
          <w:tab w:val="left" w:pos="450"/>
          <w:tab w:val="left" w:pos="3600"/>
          <w:tab w:val="left" w:pos="5760"/>
        </w:tabs>
      </w:pPr>
      <w:r>
        <w:rPr>
          <w:rFonts w:eastAsiaTheme="minorEastAsia"/>
        </w:rPr>
        <w:tab/>
      </w:r>
      <w:r w:rsidR="001A27C6">
        <w:rPr>
          <w:noProof/>
        </w:rPr>
        <w:drawing>
          <wp:inline distT="0" distB="0" distL="0" distR="0" wp14:anchorId="18917131" wp14:editId="1EB0326E">
            <wp:extent cx="512445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5859" w14:textId="77777777" w:rsidR="00680A42" w:rsidRDefault="00680A42" w:rsidP="00680A42">
      <w:pPr>
        <w:tabs>
          <w:tab w:val="left" w:pos="450"/>
          <w:tab w:val="left" w:pos="3600"/>
          <w:tab w:val="left" w:pos="5760"/>
        </w:tabs>
      </w:pPr>
    </w:p>
    <w:p w14:paraId="75813C19" w14:textId="77777777" w:rsidR="00680A42" w:rsidRDefault="00680A42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  <w:r>
        <w:t>2.)</w:t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2, 7</m:t>
            </m:r>
          </m:e>
        </m: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n=5</m:t>
        </m:r>
      </m:oMath>
    </w:p>
    <w:p w14:paraId="79EB8F41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5CE39A56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22A4BA79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249276A5" w14:textId="77777777" w:rsidR="00680A42" w:rsidRDefault="00680A42" w:rsidP="00680A42">
      <w:pPr>
        <w:tabs>
          <w:tab w:val="left" w:pos="450"/>
          <w:tab w:val="left" w:pos="3600"/>
          <w:tab w:val="left" w:pos="5760"/>
        </w:tabs>
      </w:pPr>
      <w:r>
        <w:rPr>
          <w:rFonts w:eastAsiaTheme="minorEastAsia"/>
        </w:rPr>
        <w:tab/>
      </w:r>
      <w:r w:rsidR="001A27C6">
        <w:rPr>
          <w:noProof/>
        </w:rPr>
        <w:drawing>
          <wp:inline distT="0" distB="0" distL="0" distR="0" wp14:anchorId="688B6054" wp14:editId="45FB6376">
            <wp:extent cx="5124450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64BF" w14:textId="77777777" w:rsidR="00680A42" w:rsidRDefault="00680A42" w:rsidP="00680A42">
      <w:r w:rsidRPr="00680A42">
        <w:rPr>
          <w:u w:val="single"/>
        </w:rPr>
        <w:lastRenderedPageBreak/>
        <w:t>Directions</w:t>
      </w:r>
      <w:r>
        <w:t>:  Approximate the area under the curve over the given interval using 3 trapezoids.</w:t>
      </w:r>
    </w:p>
    <w:p w14:paraId="6BCBADD4" w14:textId="77777777" w:rsidR="00680A42" w:rsidRDefault="00680A42" w:rsidP="001A27C6">
      <w:pPr>
        <w:tabs>
          <w:tab w:val="left" w:pos="450"/>
          <w:tab w:val="left" w:pos="3600"/>
          <w:tab w:val="left" w:pos="5760"/>
        </w:tabs>
        <w:spacing w:line="480" w:lineRule="auto"/>
        <w:rPr>
          <w:rFonts w:eastAsiaTheme="minorEastAsia"/>
        </w:rPr>
      </w:pPr>
      <w:r>
        <w:t>3.)</w:t>
      </w:r>
      <w:r>
        <w:tab/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+x+5</m:t>
        </m:r>
      </m:oMath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0, 3</m:t>
            </m:r>
          </m:e>
        </m: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n=3</m:t>
        </m:r>
      </m:oMath>
    </w:p>
    <w:p w14:paraId="7FD891ED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3263314D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226728B9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6A91FB33" w14:textId="77777777" w:rsidR="00680A42" w:rsidRDefault="00680A42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  <w:r>
        <w:rPr>
          <w:rFonts w:eastAsiaTheme="minorEastAsia"/>
        </w:rPr>
        <w:tab/>
      </w:r>
      <w:r w:rsidR="001A27C6">
        <w:rPr>
          <w:noProof/>
        </w:rPr>
        <w:drawing>
          <wp:inline distT="0" distB="0" distL="0" distR="0" wp14:anchorId="582383C0" wp14:editId="65824D71">
            <wp:extent cx="5124450" cy="2400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EC3FE" w14:textId="77777777" w:rsidR="00680A42" w:rsidRDefault="00680A42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3791D9C4" w14:textId="77777777" w:rsidR="00680A42" w:rsidRDefault="00680A42" w:rsidP="00680A42">
      <w:pPr>
        <w:tabs>
          <w:tab w:val="left" w:pos="450"/>
          <w:tab w:val="left" w:pos="3600"/>
          <w:tab w:val="left" w:pos="5760"/>
        </w:tabs>
      </w:pPr>
    </w:p>
    <w:p w14:paraId="715BFCA8" w14:textId="77777777" w:rsidR="00680A42" w:rsidRDefault="00680A42" w:rsidP="001A27C6">
      <w:pPr>
        <w:tabs>
          <w:tab w:val="left" w:pos="450"/>
          <w:tab w:val="left" w:pos="3600"/>
          <w:tab w:val="left" w:pos="5760"/>
        </w:tabs>
        <w:spacing w:line="480" w:lineRule="auto"/>
        <w:rPr>
          <w:rFonts w:eastAsiaTheme="minorEastAsia"/>
        </w:rPr>
      </w:pPr>
      <w:r>
        <w:t>4.)</w:t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+x+1</m:t>
        </m:r>
      </m:oMath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-2, 1</m:t>
            </m:r>
          </m:e>
        </m: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n=3</m:t>
        </m:r>
      </m:oMath>
    </w:p>
    <w:p w14:paraId="70F8ABAB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0EDEBC08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11E02A98" w14:textId="77777777" w:rsidR="001A27C6" w:rsidRDefault="001A27C6" w:rsidP="00680A42">
      <w:pPr>
        <w:tabs>
          <w:tab w:val="left" w:pos="450"/>
          <w:tab w:val="left" w:pos="3600"/>
          <w:tab w:val="left" w:pos="5760"/>
        </w:tabs>
        <w:rPr>
          <w:rFonts w:eastAsiaTheme="minorEastAsia"/>
        </w:rPr>
      </w:pPr>
    </w:p>
    <w:p w14:paraId="5FCEB8B9" w14:textId="77777777" w:rsidR="00680A42" w:rsidRDefault="00680A42" w:rsidP="00680A42">
      <w:pPr>
        <w:tabs>
          <w:tab w:val="left" w:pos="450"/>
          <w:tab w:val="left" w:pos="3600"/>
          <w:tab w:val="left" w:pos="5760"/>
        </w:tabs>
      </w:pPr>
      <w:r>
        <w:rPr>
          <w:rFonts w:eastAsiaTheme="minorEastAsia"/>
        </w:rPr>
        <w:tab/>
      </w:r>
      <w:r w:rsidR="001A27C6">
        <w:rPr>
          <w:noProof/>
        </w:rPr>
        <w:drawing>
          <wp:inline distT="0" distB="0" distL="0" distR="0" wp14:anchorId="52E1C915" wp14:editId="3AEC0D16">
            <wp:extent cx="5124450" cy="2400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A42" w:rsidSect="00680A4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4657" w14:textId="77777777" w:rsidR="00680A42" w:rsidRDefault="00680A42" w:rsidP="00680A42">
      <w:pPr>
        <w:spacing w:after="0" w:line="240" w:lineRule="auto"/>
      </w:pPr>
      <w:r>
        <w:separator/>
      </w:r>
    </w:p>
  </w:endnote>
  <w:endnote w:type="continuationSeparator" w:id="0">
    <w:p w14:paraId="30B84168" w14:textId="77777777" w:rsidR="00680A42" w:rsidRDefault="00680A42" w:rsidP="0068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D266" w14:textId="77777777" w:rsidR="00680A42" w:rsidRDefault="00680A42" w:rsidP="00680A42">
      <w:pPr>
        <w:spacing w:after="0" w:line="240" w:lineRule="auto"/>
      </w:pPr>
      <w:r>
        <w:separator/>
      </w:r>
    </w:p>
  </w:footnote>
  <w:footnote w:type="continuationSeparator" w:id="0">
    <w:p w14:paraId="2A771943" w14:textId="77777777" w:rsidR="00680A42" w:rsidRDefault="00680A42" w:rsidP="0068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7DCF" w14:textId="77777777" w:rsidR="00680A42" w:rsidRDefault="00680A42" w:rsidP="00BC7A42">
    <w:pPr>
      <w:pStyle w:val="Header"/>
      <w:tabs>
        <w:tab w:val="clear" w:pos="9360"/>
        <w:tab w:val="right" w:pos="10800"/>
      </w:tabs>
    </w:pPr>
    <w:r>
      <w:t>Calculus I</w:t>
    </w:r>
    <w:r>
      <w:tab/>
    </w:r>
    <w:r>
      <w:tab/>
      <w:t>Name:  _________________________</w:t>
    </w:r>
  </w:p>
  <w:p w14:paraId="09466DA8" w14:textId="50422E35" w:rsidR="00680A42" w:rsidRDefault="00680A42" w:rsidP="00BC7A42">
    <w:pPr>
      <w:pStyle w:val="Header"/>
      <w:tabs>
        <w:tab w:val="clear" w:pos="9360"/>
        <w:tab w:val="right" w:pos="10800"/>
      </w:tabs>
    </w:pPr>
    <w:r>
      <w:t xml:space="preserve">UNIT 5:  Integration – </w:t>
    </w:r>
    <w:r w:rsidR="00512B02">
      <w:t>TRAM</w:t>
    </w:r>
    <w:r>
      <w:t xml:space="preserve"> WORKSHEET</w:t>
    </w:r>
    <w:r>
      <w:tab/>
    </w:r>
    <w:r>
      <w:tab/>
      <w:t>Date:  _________________________</w:t>
    </w:r>
  </w:p>
  <w:p w14:paraId="6DE97875" w14:textId="77777777" w:rsidR="00680A42" w:rsidRDefault="00680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A42"/>
    <w:rsid w:val="001A27C6"/>
    <w:rsid w:val="003814B8"/>
    <w:rsid w:val="004412CA"/>
    <w:rsid w:val="00512B02"/>
    <w:rsid w:val="00680A42"/>
    <w:rsid w:val="00B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08AB"/>
  <w15:docId w15:val="{683C52BC-4753-4016-8F3D-570B0F5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42"/>
  </w:style>
  <w:style w:type="paragraph" w:styleId="Footer">
    <w:name w:val="footer"/>
    <w:basedOn w:val="Normal"/>
    <w:link w:val="FooterChar"/>
    <w:uiPriority w:val="99"/>
    <w:unhideWhenUsed/>
    <w:rsid w:val="0068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42"/>
  </w:style>
  <w:style w:type="table" w:styleId="TableGrid">
    <w:name w:val="Table Grid"/>
    <w:basedOn w:val="TableNormal"/>
    <w:uiPriority w:val="59"/>
    <w:rsid w:val="0068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A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JOHN</dc:creator>
  <cp:lastModifiedBy>LAKE, JEFF</cp:lastModifiedBy>
  <cp:revision>2</cp:revision>
  <dcterms:created xsi:type="dcterms:W3CDTF">2019-04-03T12:49:00Z</dcterms:created>
  <dcterms:modified xsi:type="dcterms:W3CDTF">2019-04-03T12:49:00Z</dcterms:modified>
</cp:coreProperties>
</file>